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F8451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0C3C3A1" w14:textId="77777777" w:rsidR="0074765A" w:rsidRPr="0074765A" w:rsidRDefault="0074765A" w:rsidP="0074765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74765A">
        <w:rPr>
          <w:rFonts w:ascii="Times New Roman" w:eastAsia="Times New Roman" w:hAnsi="Times New Roman" w:cs="Times New Roman"/>
          <w:lang w:eastAsia="sk-SK"/>
        </w:rPr>
        <w:t>Žiadateľ, meno a priezvisko, presná adresa a PSČ, telefonický kontakt</w:t>
      </w:r>
    </w:p>
    <w:p w14:paraId="2134FE23" w14:textId="77777777" w:rsidR="0074765A" w:rsidRPr="0074765A" w:rsidRDefault="0074765A" w:rsidP="007476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090647EE" w14:textId="77777777" w:rsidR="0074765A" w:rsidRPr="0074765A" w:rsidRDefault="0074765A" w:rsidP="007476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51022650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szCs w:val="16"/>
          <w:lang w:eastAsia="sk-SK"/>
        </w:rPr>
      </w:pPr>
    </w:p>
    <w:p w14:paraId="5A84B562" w14:textId="77777777" w:rsidR="0074765A" w:rsidRPr="0074765A" w:rsidRDefault="0074765A" w:rsidP="0074765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16"/>
          <w:lang w:eastAsia="sk-SK"/>
        </w:rPr>
      </w:pPr>
      <w:r w:rsidRPr="0074765A">
        <w:rPr>
          <w:rFonts w:ascii="Times New Roman" w:eastAsia="Times New Roman" w:hAnsi="Times New Roman" w:cs="Times New Roman"/>
          <w:szCs w:val="16"/>
          <w:lang w:eastAsia="sk-SK"/>
        </w:rPr>
        <w:t>v zastúpení splnomocnenec</w:t>
      </w:r>
    </w:p>
    <w:p w14:paraId="302F6724" w14:textId="36F3E750" w:rsidR="0074765A" w:rsidRPr="0074765A" w:rsidRDefault="0074765A" w:rsidP="007476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4765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14F7E602" wp14:editId="12FAB4B9">
            <wp:simplePos x="0" y="0"/>
            <wp:positionH relativeFrom="column">
              <wp:posOffset>2747010</wp:posOffset>
            </wp:positionH>
            <wp:positionV relativeFrom="paragraph">
              <wp:posOffset>54610</wp:posOffset>
            </wp:positionV>
            <wp:extent cx="800100" cy="975360"/>
            <wp:effectExtent l="0" t="0" r="0" b="0"/>
            <wp:wrapNone/>
            <wp:docPr id="1" name="Obrázok 1" descr="erb ťapešo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ťapešoov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49131" w14:textId="77777777" w:rsidR="0074765A" w:rsidRPr="0074765A" w:rsidRDefault="0074765A" w:rsidP="007476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F92D8B8" w14:textId="30F68442" w:rsidR="0074765A" w:rsidRPr="0074765A" w:rsidRDefault="0074765A" w:rsidP="00747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 xml:space="preserve">   </w:t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>OBEC ŤAPEŠOVO</w:t>
      </w:r>
    </w:p>
    <w:p w14:paraId="4F90F577" w14:textId="7C3CA440" w:rsidR="0074765A" w:rsidRPr="0074765A" w:rsidRDefault="0074765A" w:rsidP="007476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  <w:t xml:space="preserve">   </w:t>
      </w:r>
      <w:r w:rsidRPr="0074765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74765A">
        <w:rPr>
          <w:rFonts w:ascii="Times New Roman" w:eastAsia="Times New Roman" w:hAnsi="Times New Roman" w:cs="Times New Roman"/>
          <w:lang w:eastAsia="sk-SK"/>
        </w:rPr>
        <w:t xml:space="preserve">špeciálny stavebný úrad                      </w:t>
      </w:r>
    </w:p>
    <w:p w14:paraId="0725C248" w14:textId="729AB56D" w:rsidR="0074765A" w:rsidRPr="0074765A" w:rsidRDefault="0074765A" w:rsidP="007476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4765A">
        <w:rPr>
          <w:rFonts w:ascii="Times New Roman" w:eastAsia="Times New Roman" w:hAnsi="Times New Roman" w:cs="Times New Roman"/>
          <w:lang w:eastAsia="sk-SK"/>
        </w:rPr>
        <w:tab/>
      </w:r>
      <w:r w:rsidRPr="0074765A">
        <w:rPr>
          <w:rFonts w:ascii="Times New Roman" w:eastAsia="Times New Roman" w:hAnsi="Times New Roman" w:cs="Times New Roman"/>
          <w:lang w:eastAsia="sk-SK"/>
        </w:rPr>
        <w:tab/>
      </w:r>
      <w:r w:rsidRPr="0074765A">
        <w:rPr>
          <w:rFonts w:ascii="Times New Roman" w:eastAsia="Times New Roman" w:hAnsi="Times New Roman" w:cs="Times New Roman"/>
          <w:lang w:eastAsia="sk-SK"/>
        </w:rPr>
        <w:tab/>
      </w:r>
      <w:r w:rsidRPr="0074765A">
        <w:rPr>
          <w:rFonts w:ascii="Times New Roman" w:eastAsia="Times New Roman" w:hAnsi="Times New Roman" w:cs="Times New Roman"/>
          <w:lang w:eastAsia="sk-SK"/>
        </w:rPr>
        <w:tab/>
      </w:r>
      <w:r w:rsidRPr="0074765A">
        <w:rPr>
          <w:rFonts w:ascii="Times New Roman" w:eastAsia="Times New Roman" w:hAnsi="Times New Roman" w:cs="Times New Roman"/>
          <w:lang w:eastAsia="sk-SK"/>
        </w:rPr>
        <w:tab/>
      </w:r>
      <w:r w:rsidRPr="0074765A">
        <w:rPr>
          <w:rFonts w:ascii="Times New Roman" w:eastAsia="Times New Roman" w:hAnsi="Times New Roman" w:cs="Times New Roman"/>
          <w:lang w:eastAsia="sk-SK"/>
        </w:rPr>
        <w:tab/>
      </w:r>
      <w:r w:rsidRPr="0074765A">
        <w:rPr>
          <w:rFonts w:ascii="Times New Roman" w:eastAsia="Times New Roman" w:hAnsi="Times New Roman" w:cs="Times New Roman"/>
          <w:lang w:eastAsia="sk-SK"/>
        </w:rPr>
        <w:tab/>
      </w:r>
      <w:r w:rsidRPr="0074765A">
        <w:rPr>
          <w:rFonts w:ascii="Times New Roman" w:eastAsia="Times New Roman" w:hAnsi="Times New Roman" w:cs="Times New Roman"/>
          <w:lang w:eastAsia="sk-SK"/>
        </w:rPr>
        <w:tab/>
        <w:t xml:space="preserve">     </w:t>
      </w:r>
      <w:r w:rsidRPr="0074765A">
        <w:rPr>
          <w:rFonts w:ascii="Times New Roman" w:eastAsia="Times New Roman" w:hAnsi="Times New Roman" w:cs="Times New Roman"/>
          <w:lang w:eastAsia="sk-SK"/>
        </w:rPr>
        <w:tab/>
        <w:t>Ťapešovo 8</w:t>
      </w:r>
      <w:r>
        <w:rPr>
          <w:rFonts w:ascii="Times New Roman" w:eastAsia="Times New Roman" w:hAnsi="Times New Roman" w:cs="Times New Roman"/>
          <w:lang w:eastAsia="sk-SK"/>
        </w:rPr>
        <w:t>3</w:t>
      </w:r>
      <w:r w:rsidRPr="0074765A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4E9AF4C9" w14:textId="5DA1021D" w:rsidR="0074765A" w:rsidRPr="0074765A" w:rsidRDefault="0074765A" w:rsidP="0074765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lang w:eastAsia="sk-SK"/>
        </w:rPr>
        <w:t xml:space="preserve">     </w:t>
      </w:r>
      <w:r w:rsidRPr="0074765A">
        <w:rPr>
          <w:rFonts w:ascii="Times New Roman" w:eastAsia="Times New Roman" w:hAnsi="Times New Roman" w:cs="Times New Roman"/>
          <w:lang w:eastAsia="sk-SK"/>
        </w:rPr>
        <w:tab/>
        <w:t>029 51  Lokca</w:t>
      </w:r>
    </w:p>
    <w:p w14:paraId="29AD9871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3BDDD3A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5DCBA10" w14:textId="204633D7" w:rsidR="0074765A" w:rsidRPr="0074765A" w:rsidRDefault="0074765A" w:rsidP="0074765A">
      <w:pPr>
        <w:keepNext/>
        <w:spacing w:after="0" w:line="240" w:lineRule="auto"/>
        <w:ind w:left="851" w:hanging="851"/>
        <w:outlineLvl w:val="0"/>
        <w:rPr>
          <w:rFonts w:ascii="Times New Roman" w:eastAsia="Times New Roman" w:hAnsi="Times New Roman" w:cs="Times New Roman"/>
          <w:b/>
          <w:bCs/>
          <w:sz w:val="24"/>
          <w:szCs w:val="32"/>
          <w:u w:val="single"/>
          <w:lang w:eastAsia="sk-SK"/>
        </w:rPr>
      </w:pPr>
      <w:bookmarkStart w:id="0" w:name="_Hlk92198766"/>
      <w:r w:rsidRPr="0074765A">
        <w:rPr>
          <w:rFonts w:ascii="Times New Roman" w:eastAsia="Times New Roman" w:hAnsi="Times New Roman" w:cs="Times New Roman"/>
          <w:b/>
          <w:bCs/>
          <w:sz w:val="24"/>
          <w:szCs w:val="32"/>
          <w:u w:val="single"/>
          <w:lang w:eastAsia="sk-SK"/>
        </w:rPr>
        <w:t>Žiadosť o povolenie vodnej stavby a odber podzemných vôd (studňa)</w:t>
      </w:r>
    </w:p>
    <w:p w14:paraId="1FDAAFF0" w14:textId="77777777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14:paraId="239C3F8A" w14:textId="132CBED2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4765A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Stavebník </w:t>
      </w:r>
      <w:r w:rsidRPr="0074765A">
        <w:rPr>
          <w:rFonts w:ascii="Times New Roman" w:eastAsia="Times New Roman" w:hAnsi="Times New Roman" w:cs="Times New Roman"/>
          <w:sz w:val="28"/>
          <w:szCs w:val="20"/>
          <w:lang w:eastAsia="sk-SK"/>
        </w:rPr>
        <w:t>................................................................................................................</w:t>
      </w:r>
    </w:p>
    <w:p w14:paraId="3C3E5132" w14:textId="2B802E88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4765A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adresa </w:t>
      </w:r>
      <w:r w:rsidRPr="0074765A">
        <w:rPr>
          <w:rFonts w:ascii="Times New Roman" w:eastAsia="Times New Roman" w:hAnsi="Times New Roman" w:cs="Times New Roman"/>
          <w:sz w:val="28"/>
          <w:szCs w:val="20"/>
          <w:lang w:eastAsia="sk-SK"/>
        </w:rPr>
        <w:t>...............................................................................</w:t>
      </w:r>
      <w:r w:rsidRPr="0074765A">
        <w:rPr>
          <w:rFonts w:ascii="Times New Roman" w:eastAsia="Times New Roman" w:hAnsi="Times New Roman" w:cs="Times New Roman"/>
          <w:sz w:val="24"/>
          <w:szCs w:val="24"/>
          <w:lang w:eastAsia="sk-SK"/>
        </w:rPr>
        <w:t>tel. kontakt</w:t>
      </w:r>
      <w:r w:rsidRPr="0074765A">
        <w:rPr>
          <w:rFonts w:ascii="Times New Roman" w:eastAsia="Times New Roman" w:hAnsi="Times New Roman" w:cs="Times New Roman"/>
          <w:lang w:eastAsia="sk-SK"/>
        </w:rPr>
        <w:t>..</w:t>
      </w:r>
      <w:r w:rsidRPr="0074765A">
        <w:rPr>
          <w:rFonts w:ascii="Times New Roman" w:eastAsia="Times New Roman" w:hAnsi="Times New Roman" w:cs="Times New Roman"/>
          <w:sz w:val="28"/>
          <w:szCs w:val="20"/>
          <w:lang w:eastAsia="sk-SK"/>
        </w:rPr>
        <w:t>.....................</w:t>
      </w:r>
      <w:r>
        <w:rPr>
          <w:rFonts w:ascii="Times New Roman" w:eastAsia="Times New Roman" w:hAnsi="Times New Roman" w:cs="Times New Roman"/>
          <w:sz w:val="28"/>
          <w:szCs w:val="20"/>
          <w:lang w:eastAsia="sk-SK"/>
        </w:rPr>
        <w:t>,</w:t>
      </w:r>
    </w:p>
    <w:p w14:paraId="3DBDD09E" w14:textId="77777777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žiadam o vydanie stavebného povolenia v zmysle § 26 zákona č. 364/2002 Z. z. o vodách a o zmene zákona SNR č. 372/1990 Zb. o priestupkoch v znení neskorších predpisov (vodný zákon) a v súlade s § 58  zákona č. 50/1976 Z. z. o územnom plánovaní a stavebnom poriadku </w:t>
      </w:r>
    </w:p>
    <w:p w14:paraId="35F914FE" w14:textId="44FB15A8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 uskutočnenie vodnej stavby </w:t>
      </w:r>
      <w:r w:rsidRPr="0074765A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....................................................................................</w:t>
      </w:r>
    </w:p>
    <w:p w14:paraId="2FA714B7" w14:textId="77777777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 súčasne o vydanie povolenia na osobitné užívanie vôd v zmysle § 21 vodného zákona - odber podzemných vôd, ktorý súvisí s povoľovanou vodnou stavbou. </w:t>
      </w:r>
    </w:p>
    <w:p w14:paraId="37D26C0D" w14:textId="307245E1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Účel stavby 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</w:t>
      </w:r>
    </w:p>
    <w:p w14:paraId="1E87F1B6" w14:textId="741F3B16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.................................................................................................................................</w:t>
      </w:r>
    </w:p>
    <w:p w14:paraId="6050956D" w14:textId="1E6DF1E0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Stavba bude realizovaná na pozemku katastrálneho územia 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 xml:space="preserve">………….……………........ </w:t>
      </w: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parcele KN č. 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…................................................................................................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</w:t>
      </w:r>
    </w:p>
    <w:p w14:paraId="0E816D4A" w14:textId="77777777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 stavebnému pozemku má stavebník:</w:t>
      </w:r>
    </w:p>
    <w:p w14:paraId="164A5892" w14:textId="3591F0B6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-  vlastnícke  právo 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</w:t>
      </w:r>
    </w:p>
    <w:p w14:paraId="3D34A4B8" w14:textId="317C904C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-  iné právo 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</w:t>
      </w:r>
    </w:p>
    <w:p w14:paraId="279FEBDB" w14:textId="553EEDFE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104BAC" w14:textId="3FDB389F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Stavbu bude uskutočnená podľa projektu vypracovaného odborne spôsobilou osobou pre vodné, inžinierske stavby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............................................................................................</w:t>
      </w:r>
    </w:p>
    <w:p w14:paraId="4C33DEA6" w14:textId="77777777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Spôsob uskutočňovania stavby  - </w:t>
      </w:r>
      <w:r w:rsidRPr="0074765A">
        <w:rPr>
          <w:rFonts w:ascii="Times New Roman" w:eastAsia="Times New Roman" w:hAnsi="Times New Roman" w:cs="Times New Roman"/>
          <w:bCs/>
          <w:i/>
          <w:szCs w:val="28"/>
          <w:u w:val="single"/>
          <w:lang w:eastAsia="sk-SK"/>
        </w:rPr>
        <w:t>dodávateľsky</w:t>
      </w:r>
    </w:p>
    <w:p w14:paraId="7CF165FC" w14:textId="110B9397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Predpokladaný  termín dokončenia stavby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.......................................................................</w:t>
      </w:r>
    </w:p>
    <w:p w14:paraId="53E27306" w14:textId="77777777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Rozhodnutie o umiestnení stavby bolo /nebolo/ vydané rozhodnutím:</w:t>
      </w:r>
    </w:p>
    <w:p w14:paraId="31639E66" w14:textId="7D773D4F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C07423" w14:textId="2159F550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Zoznam a adresy účastníkov konania, ktorí sú stavebníkovi známi:  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</w:t>
      </w:r>
    </w:p>
    <w:p w14:paraId="53344EB0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8BB85F7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Údaje súvisiace s povolením odberu podzemných vôd :</w:t>
      </w:r>
    </w:p>
    <w:p w14:paraId="6D0F07E7" w14:textId="376BB37B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- odber podzemných vôd súvisí so stavbou: </w:t>
      </w:r>
      <w:r w:rsidRPr="0074765A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.....................................................</w:t>
      </w:r>
      <w:bookmarkStart w:id="1" w:name="_GoBack"/>
      <w:bookmarkEnd w:id="1"/>
    </w:p>
    <w:p w14:paraId="74AF2B71" w14:textId="38E77CBC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F227812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 požadované množstvo odberu podzemných vôd</w:t>
      </w:r>
    </w:p>
    <w:tbl>
      <w:tblPr>
        <w:tblpPr w:leftFromText="141" w:rightFromText="141" w:vertAnchor="text" w:horzAnchor="page" w:tblpXSpec="center" w:tblpY="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8"/>
        <w:gridCol w:w="2348"/>
        <w:gridCol w:w="2349"/>
      </w:tblGrid>
      <w:tr w:rsidR="0074765A" w:rsidRPr="0074765A" w14:paraId="1B004DA3" w14:textId="77777777" w:rsidTr="009D492A">
        <w:tc>
          <w:tcPr>
            <w:tcW w:w="2348" w:type="dxa"/>
          </w:tcPr>
          <w:p w14:paraId="68654BA3" w14:textId="77777777" w:rsidR="0074765A" w:rsidRPr="0074765A" w:rsidRDefault="0074765A" w:rsidP="00747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Q  ( l.s</w:t>
            </w: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sk-SK"/>
              </w:rPr>
              <w:t>-1</w:t>
            </w: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348" w:type="dxa"/>
          </w:tcPr>
          <w:p w14:paraId="1113AB39" w14:textId="77777777" w:rsidR="0074765A" w:rsidRPr="0074765A" w:rsidRDefault="0074765A" w:rsidP="00747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Q  (m</w:t>
            </w: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sk-SK"/>
              </w:rPr>
              <w:t>3</w:t>
            </w: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.deň</w:t>
            </w: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sk-SK"/>
              </w:rPr>
              <w:t>-1</w:t>
            </w: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349" w:type="dxa"/>
          </w:tcPr>
          <w:p w14:paraId="3A9C589D" w14:textId="77777777" w:rsidR="0074765A" w:rsidRPr="0074765A" w:rsidRDefault="0074765A" w:rsidP="00747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Q  (m</w:t>
            </w: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sk-SK"/>
              </w:rPr>
              <w:t>3</w:t>
            </w: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.rok</w:t>
            </w: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sk-SK"/>
              </w:rPr>
              <w:t>-1</w:t>
            </w:r>
            <w:r w:rsidRPr="00747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)</w:t>
            </w:r>
          </w:p>
        </w:tc>
      </w:tr>
      <w:tr w:rsidR="0074765A" w:rsidRPr="0074765A" w14:paraId="7923AC17" w14:textId="77777777" w:rsidTr="009D492A">
        <w:tc>
          <w:tcPr>
            <w:tcW w:w="2348" w:type="dxa"/>
          </w:tcPr>
          <w:p w14:paraId="75AF2E71" w14:textId="77777777" w:rsidR="0074765A" w:rsidRPr="0074765A" w:rsidRDefault="0074765A" w:rsidP="00747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8" w:type="dxa"/>
          </w:tcPr>
          <w:p w14:paraId="5C95A926" w14:textId="77777777" w:rsidR="0074765A" w:rsidRPr="0074765A" w:rsidRDefault="0074765A" w:rsidP="00747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9" w:type="dxa"/>
          </w:tcPr>
          <w:p w14:paraId="7486F9A2" w14:textId="77777777" w:rsidR="0074765A" w:rsidRPr="0074765A" w:rsidRDefault="0074765A" w:rsidP="00747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688DF274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89B2EF9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465D056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0F650D4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487A9D5" w14:textId="77777777" w:rsidR="0074765A" w:rsidRPr="0074765A" w:rsidRDefault="0074765A" w:rsidP="007476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(údaje sú uvedené v projektovej dokumentácií alebo v hydrogeologickom posudku)</w:t>
      </w:r>
    </w:p>
    <w:p w14:paraId="138B41E6" w14:textId="77777777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6BCF39" w14:textId="607DE046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- účel odberu 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………………………….………………………………</w:t>
      </w:r>
    </w:p>
    <w:p w14:paraId="22F9A02A" w14:textId="4997F31C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- spôsob sledovania odoberaného množstva vody </w:t>
      </w:r>
      <w:r w:rsidRPr="0074765A">
        <w:rPr>
          <w:rFonts w:ascii="Times New Roman" w:eastAsia="Times New Roman" w:hAnsi="Times New Roman" w:cs="Times New Roman"/>
          <w:bCs/>
          <w:sz w:val="28"/>
          <w:szCs w:val="24"/>
          <w:lang w:eastAsia="sk-SK"/>
        </w:rPr>
        <w:t>..........................................................</w:t>
      </w:r>
    </w:p>
    <w:p w14:paraId="5D8238A8" w14:textId="643D9B03" w:rsidR="0074765A" w:rsidRPr="0074765A" w:rsidRDefault="0074765A" w:rsidP="007476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 časový interval odberu</w:t>
      </w:r>
      <w:r w:rsidRPr="007476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74765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………………………………………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.................................</w:t>
      </w:r>
    </w:p>
    <w:p w14:paraId="67C47738" w14:textId="2A70A0F3" w:rsidR="0074765A" w:rsidRDefault="0074765A" w:rsidP="00747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</w:pPr>
    </w:p>
    <w:p w14:paraId="3DDB6278" w14:textId="245D676B" w:rsidR="0074765A" w:rsidRDefault="0074765A" w:rsidP="00747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</w:pPr>
    </w:p>
    <w:p w14:paraId="2E5534D6" w14:textId="77777777" w:rsidR="0074765A" w:rsidRPr="0074765A" w:rsidRDefault="0074765A" w:rsidP="00747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</w:pPr>
    </w:p>
    <w:p w14:paraId="1CD02002" w14:textId="15D8BBBA" w:rsidR="0074765A" w:rsidRPr="0074765A" w:rsidRDefault="0074765A" w:rsidP="00747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  <w:t xml:space="preserve"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 z. o ochrane osobných údajov a o zmene a doplnení niektorých zákonov. Informácie o spracúvaní osobných údajov prevádzkovateľom sú vám plne k dispozícii na webovom sídle </w:t>
      </w:r>
      <w:hyperlink r:id="rId5" w:history="1">
        <w:r w:rsidRPr="0074765A">
          <w:rPr>
            <w:rFonts w:ascii="Times New Roman" w:eastAsia="Times New Roman" w:hAnsi="Times New Roman" w:cs="Times New Roman"/>
            <w:i/>
            <w:iCs/>
            <w:color w:val="0000FF"/>
            <w:sz w:val="14"/>
            <w:szCs w:val="14"/>
            <w:u w:val="single"/>
            <w:lang w:eastAsia="sk-SK"/>
          </w:rPr>
          <w:t>www.osobnyudaj.sk/informovanie</w:t>
        </w:r>
      </w:hyperlink>
      <w:r w:rsidRPr="0074765A">
        <w:rPr>
          <w:rFonts w:ascii="Times New Roman" w:eastAsia="Times New Roman" w:hAnsi="Times New Roman" w:cs="Times New Roman"/>
          <w:i/>
          <w:iCs/>
          <w:sz w:val="14"/>
          <w:szCs w:val="14"/>
          <w:lang w:eastAsia="sk-SK"/>
        </w:rPr>
        <w:t>, ako aj vo fyzickej podobe v sídle a na všetkých kontaktných miestach prevádzkovateľa.</w:t>
      </w:r>
      <w:r w:rsidRPr="007476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14:paraId="7768A67E" w14:textId="77777777" w:rsidR="0074765A" w:rsidRPr="0074765A" w:rsidRDefault="0074765A" w:rsidP="0074765A">
      <w:pPr>
        <w:spacing w:after="0" w:line="288" w:lineRule="auto"/>
        <w:ind w:left="4956"/>
        <w:rPr>
          <w:rFonts w:ascii="Times New Roman" w:eastAsia="Times New Roman" w:hAnsi="Times New Roman" w:cs="Times New Roman"/>
          <w:lang w:eastAsia="sk-SK"/>
        </w:rPr>
      </w:pPr>
      <w:r w:rsidRPr="0074765A">
        <w:rPr>
          <w:rFonts w:ascii="Times New Roman" w:eastAsia="Times New Roman" w:hAnsi="Times New Roman" w:cs="Times New Roman"/>
          <w:lang w:eastAsia="sk-SK"/>
        </w:rPr>
        <w:t xml:space="preserve"> ...........................................................</w:t>
      </w:r>
    </w:p>
    <w:p w14:paraId="1E5D09C5" w14:textId="4F65ABC7" w:rsidR="0074765A" w:rsidRPr="0074765A" w:rsidRDefault="0074765A" w:rsidP="0074765A">
      <w:pPr>
        <w:spacing w:after="0" w:line="288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65A">
        <w:rPr>
          <w:rFonts w:ascii="Times New Roman" w:eastAsia="Times New Roman" w:hAnsi="Times New Roman" w:cs="Times New Roman"/>
          <w:lang w:eastAsia="sk-SK"/>
        </w:rPr>
        <w:t xml:space="preserve">             </w:t>
      </w:r>
      <w:r w:rsidRPr="0074765A">
        <w:rPr>
          <w:rFonts w:ascii="Times New Roman" w:eastAsia="Times New Roman" w:hAnsi="Times New Roman" w:cs="Times New Roman"/>
          <w:sz w:val="24"/>
          <w:szCs w:val="24"/>
          <w:lang w:eastAsia="sk-SK"/>
        </w:rPr>
        <w:t>stavebníci podpis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</w:p>
    <w:p w14:paraId="724C88E7" w14:textId="77777777" w:rsidR="0074765A" w:rsidRPr="0074765A" w:rsidRDefault="0074765A" w:rsidP="0074765A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Prílohy:</w:t>
      </w:r>
    </w:p>
    <w:p w14:paraId="7D2D0AEA" w14:textId="77777777" w:rsidR="0074765A" w:rsidRPr="0074765A" w:rsidRDefault="0074765A" w:rsidP="0074765A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- záväzné stanovisko obce</w:t>
      </w:r>
    </w:p>
    <w:p w14:paraId="44089CBB" w14:textId="77777777" w:rsidR="0074765A" w:rsidRPr="0074765A" w:rsidRDefault="0074765A" w:rsidP="0074765A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- 2 x projekt stavby vypracovaný odborne spôsobilou osobou pre vodné stavby</w:t>
      </w:r>
    </w:p>
    <w:p w14:paraId="1971972A" w14:textId="77777777" w:rsidR="0074765A" w:rsidRPr="0074765A" w:rsidRDefault="0074765A" w:rsidP="0074765A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- hydrogeologický posudok </w:t>
      </w:r>
    </w:p>
    <w:p w14:paraId="35C0E8F2" w14:textId="77777777" w:rsidR="0074765A" w:rsidRPr="0074765A" w:rsidRDefault="0074765A" w:rsidP="0074765A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- vyjadrenie OÚ Námestovo - pozemkový a lesný odbor</w:t>
      </w:r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ab/>
      </w:r>
    </w:p>
    <w:p w14:paraId="44B558B7" w14:textId="77777777" w:rsidR="0074765A" w:rsidRPr="0074765A" w:rsidRDefault="0074765A" w:rsidP="0074765A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- vyjadrenie Slovenský vodohospodársky podnik, štátny podnik, Správa povodia horného Váhu, J. </w:t>
      </w:r>
      <w:proofErr w:type="spellStart"/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Jančeka</w:t>
      </w:r>
      <w:proofErr w:type="spellEnd"/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č. 36, 034 01 Ružomberok  /Ing. </w:t>
      </w:r>
      <w:proofErr w:type="spellStart"/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Mikušiaková</w:t>
      </w:r>
      <w:proofErr w:type="spellEnd"/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, č.tel. 044/4328374/</w:t>
      </w:r>
    </w:p>
    <w:p w14:paraId="7C194549" w14:textId="77777777" w:rsidR="0074765A" w:rsidRPr="0074765A" w:rsidRDefault="0074765A" w:rsidP="0074765A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- správny poplatok vo výške 30,00 €  /zaplatený v hotovosti na </w:t>
      </w:r>
      <w:proofErr w:type="spellStart"/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OcÚ</w:t>
      </w:r>
      <w:proofErr w:type="spellEnd"/>
      <w:r w:rsidRPr="0074765A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Ťapešovo, príp. na účet obce/</w:t>
      </w:r>
    </w:p>
    <w:bookmarkEnd w:id="0"/>
    <w:p w14:paraId="1A9D624C" w14:textId="77777777" w:rsidR="00D0337A" w:rsidRDefault="00D0337A"/>
    <w:sectPr w:rsidR="00D0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8F"/>
    <w:rsid w:val="0074765A"/>
    <w:rsid w:val="00D0337A"/>
    <w:rsid w:val="00D0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B431"/>
  <w15:chartTrackingRefBased/>
  <w15:docId w15:val="{44C855CC-970A-4D9E-8135-635E962B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obnyudaj.sk/informovani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KUREKOVÁ Zuzana</dc:creator>
  <cp:keywords/>
  <dc:description/>
  <cp:lastModifiedBy>KUREKOVÁ Zuzana</cp:lastModifiedBy>
  <cp:revision>2</cp:revision>
  <dcterms:created xsi:type="dcterms:W3CDTF">2023-10-26T10:23:00Z</dcterms:created>
  <dcterms:modified xsi:type="dcterms:W3CDTF">2023-10-26T10:27:00Z</dcterms:modified>
</cp:coreProperties>
</file>