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1FC" w:rsidRDefault="001431FC" w:rsidP="001431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Polícia v Žilinskom kraji opakovane zaznamenáva trestnú činnosť páchanú na senioroch, ktorí sa pre svoju dôverčivosť a dobrosrdečnosť často stávajú obeťami podvodov. </w:t>
      </w:r>
    </w:p>
    <w:p w:rsidR="001431FC" w:rsidRDefault="001431FC" w:rsidP="001431FC">
      <w:pPr>
        <w:jc w:val="both"/>
        <w:rPr>
          <w:rFonts w:ascii="Times New Roman" w:hAnsi="Times New Roman" w:cs="Times New Roman"/>
        </w:rPr>
      </w:pPr>
    </w:p>
    <w:p w:rsidR="001431FC" w:rsidRDefault="001431FC" w:rsidP="001431FC">
      <w:pPr>
        <w:pStyle w:val="Zkladntext2"/>
        <w:numPr>
          <w:ilvl w:val="0"/>
          <w:numId w:val="1"/>
        </w:numPr>
        <w:ind w:left="709" w:hanging="425"/>
        <w:rPr>
          <w:b/>
          <w:bCs/>
          <w:sz w:val="22"/>
          <w:szCs w:val="22"/>
        </w:rPr>
      </w:pPr>
      <w:r>
        <w:rPr>
          <w:sz w:val="22"/>
          <w:szCs w:val="22"/>
        </w:rPr>
        <w:t>V poslednom čase dochádza zvýšeným kontaktom seniorov za účelom podvodného vylákania finančných prostriedkov pričom ako modus-</w:t>
      </w:r>
      <w:proofErr w:type="spellStart"/>
      <w:r>
        <w:rPr>
          <w:sz w:val="22"/>
          <w:szCs w:val="22"/>
        </w:rPr>
        <w:t>operandi</w:t>
      </w:r>
      <w:proofErr w:type="spellEnd"/>
      <w:r>
        <w:rPr>
          <w:sz w:val="22"/>
          <w:szCs w:val="22"/>
        </w:rPr>
        <w:t xml:space="preserve"> u daných veciach sú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zaznamenávané  prípady, kedy neznáme osoby (páchatelia) volajú starším osobám v neskorých nočných hodinách alebo skorých ranných hodinách a  predstavujú sa nielen ako ich príbuzní alebo známi (vnuk, syn, brat, sused, spolužiak) a žiadajú požičať peniaze na rôzne účely, ale tiež </w:t>
      </w:r>
      <w:r>
        <w:rPr>
          <w:color w:val="222222"/>
          <w:sz w:val="22"/>
          <w:szCs w:val="22"/>
        </w:rPr>
        <w:t>používajú novú legendu s úmyslom vylákať od seniorov celoživotné úspory a kontaktujú ich telefonicky. Do legiend zapojili aj pracovníkov Slovenskej pošty či Sociálnej poisťovne, kde sa páchateľ v telefonickom rozhovore najskôr predstaví ako zamestnanec Slovenskej pošty/Sociálnej poisťovne a opýta sa seniora, či má vydať z peňazí alebo rozmeniť, aby mu mohol vrátiť preplatok a následne ukončí hovor. Vzápätí zavolá späť a predstaví sa ako pracovník kriminálnej polície a povie seniorovi, že je v nebezpečenstve (napr. niekto sa ho chystá prepadnúť a okradnúť) a polícia ho spolu s jeho majetkom chce chrániť, preto má všetku svoju hotovosť, cennosti a zlaté šperky dať do tašky a následne vyhodiť von z okna alebo z balkóna. Podvodníci sa vydávajú aj za pracovníkov bánk, resp. za policajtov, ktorí svojej vopred vytipovanej obeti oznámia, že ich účet v banke bol napadnutý a všetky peniaze je nutné okamžite vybrať a nechať ich položené na lavičke v parku alebo pri kontajneri, resp. musia svoje peniaze previesť na iný bezpečný účet, aby o nich neprišli. Nezabudnú pritom pripomenúť, že im peniaze ochránia a páchateľa vypátrajú.</w:t>
      </w:r>
    </w:p>
    <w:p w:rsidR="001431FC" w:rsidRDefault="001431FC" w:rsidP="001431FC">
      <w:pPr>
        <w:pStyle w:val="Zkladntext2"/>
        <w:ind w:left="709"/>
        <w:rPr>
          <w:b/>
          <w:bCs/>
          <w:sz w:val="22"/>
          <w:szCs w:val="22"/>
        </w:rPr>
      </w:pPr>
    </w:p>
    <w:p w:rsidR="001431FC" w:rsidRDefault="001431FC" w:rsidP="001431FC">
      <w:pPr>
        <w:pStyle w:val="Zkladntext2"/>
        <w:numPr>
          <w:ilvl w:val="0"/>
          <w:numId w:val="1"/>
        </w:numPr>
        <w:ind w:left="709" w:hanging="425"/>
        <w:rPr>
          <w:b/>
          <w:bCs/>
          <w:sz w:val="22"/>
          <w:szCs w:val="22"/>
        </w:rPr>
      </w:pPr>
      <w:r>
        <w:rPr>
          <w:color w:val="222222"/>
          <w:sz w:val="22"/>
          <w:szCs w:val="22"/>
        </w:rPr>
        <w:t>Neraz svoju „obeť“ telefonicky kontaktujú niekoľkokrát za sebou, a to vo veľmi krátkych intervaloch, aby znemožnili preverenie uvádzaných skutočností.</w:t>
      </w:r>
    </w:p>
    <w:p w:rsidR="001431FC" w:rsidRDefault="001431FC" w:rsidP="001431FC">
      <w:pPr>
        <w:jc w:val="both"/>
        <w:rPr>
          <w:rFonts w:ascii="Times New Roman" w:hAnsi="Times New Roman" w:cs="Times New Roman"/>
        </w:rPr>
      </w:pPr>
    </w:p>
    <w:p w:rsidR="001431FC" w:rsidRDefault="001431FC" w:rsidP="001431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tejto súvislosti Policajný zbor:</w:t>
      </w:r>
    </w:p>
    <w:p w:rsidR="001431FC" w:rsidRDefault="001431FC" w:rsidP="001431FC">
      <w:pPr>
        <w:jc w:val="both"/>
        <w:rPr>
          <w:rFonts w:ascii="Times New Roman" w:hAnsi="Times New Roman" w:cs="Times New Roman"/>
        </w:rPr>
      </w:pPr>
    </w:p>
    <w:p w:rsidR="001431FC" w:rsidRDefault="001431FC" w:rsidP="001431F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Upozorňuje seniorov, aby neverili neznámym osobám, ktoré ich telefonicky kontaktujú z rôznych príčin a žiadajú od nich peniaze,</w:t>
      </w:r>
    </w:p>
    <w:p w:rsidR="001431FC" w:rsidRDefault="001431FC" w:rsidP="001431F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Žiada seniorov, aby si skutočnosti uvádzané v telefóne s neznámou osobou ihneď overili telefonicky u svojich príbuzných – obratom im zavolali,</w:t>
      </w:r>
    </w:p>
    <w:p w:rsidR="001431FC" w:rsidRDefault="001431FC" w:rsidP="001431F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Vyzýva seniorov, aby nevyberali svoje finančné úspory pre cudzie osoby, nedávali peniaze osobám, ktoré nepoznajú, nevkladali peniaze na cudzie účty a neposielali neznámym osobám peniaze cez finančné služby,</w:t>
      </w:r>
    </w:p>
    <w:p w:rsidR="001431FC" w:rsidRDefault="001431FC" w:rsidP="001431F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Odporúča seniorom, aby v týchto prípadoch ihneď kontaktovali políciu na čísle 158. </w:t>
      </w:r>
    </w:p>
    <w:p w:rsidR="001431FC" w:rsidRDefault="001431FC" w:rsidP="001431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 uvedeného dôvodu polícia KR PZ v Žiline vyzýva najmä seniorov, či osamelo žijúce osoby aby boli obozretní a nestali sa obeťami podvodníkov, aby neverili vymysleným emotívnym príbehom.   </w:t>
      </w:r>
    </w:p>
    <w:p w:rsidR="001431FC" w:rsidRDefault="001431FC" w:rsidP="001431FC">
      <w:pPr>
        <w:jc w:val="both"/>
        <w:rPr>
          <w:rFonts w:ascii="Times New Roman" w:hAnsi="Times New Roman" w:cs="Times New Roman"/>
          <w:color w:val="000000"/>
        </w:rPr>
      </w:pPr>
    </w:p>
    <w:p w:rsidR="001431FC" w:rsidRDefault="001431FC" w:rsidP="001431FC">
      <w:pPr>
        <w:jc w:val="both"/>
        <w:rPr>
          <w:rFonts w:ascii="Times New Roman" w:hAnsi="Times New Roman" w:cs="Times New Roman"/>
        </w:rPr>
      </w:pPr>
    </w:p>
    <w:p w:rsidR="001431FC" w:rsidRDefault="001431FC" w:rsidP="001431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      Touto cestou  si vás dovoľujem požiadať o vyhlásenie príspevku „SENIORI, buďte opatrní“   v mestskom resp. obecnom rozhlase,  prípadne zverejnenie informácie na vašej internetovej stránke, vyvesenie daného letáku na informačnej tabuli obce aby sme spoločne chránili  seniorov pred podvodníkmi. </w:t>
      </w:r>
    </w:p>
    <w:p w:rsidR="001431FC" w:rsidRDefault="001431FC" w:rsidP="001431FC"/>
    <w:p w:rsidR="00EF3019" w:rsidRDefault="00EF3019">
      <w:bookmarkStart w:id="0" w:name="_GoBack"/>
      <w:bookmarkEnd w:id="0"/>
    </w:p>
    <w:sectPr w:rsidR="00EF3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082A"/>
    <w:multiLevelType w:val="hybridMultilevel"/>
    <w:tmpl w:val="2B48F28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12D8E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8F024E"/>
    <w:multiLevelType w:val="hybridMultilevel"/>
    <w:tmpl w:val="E8049E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67"/>
    <w:rsid w:val="001431FC"/>
    <w:rsid w:val="00770167"/>
    <w:rsid w:val="00E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C8669-6AF8-4802-AD78-984EA428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31FC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unhideWhenUsed/>
    <w:rsid w:val="001431FC"/>
    <w:pPr>
      <w:jc w:val="both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431FC"/>
    <w:rPr>
      <w:rFonts w:ascii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1431FC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2537</Characters>
  <Application>Microsoft Office Word</Application>
  <DocSecurity>0</DocSecurity>
  <Lines>21</Lines>
  <Paragraphs>5</Paragraphs>
  <ScaleCrop>false</ScaleCrop>
  <Company>MVSR</Company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Plaskur</dc:creator>
  <cp:keywords/>
  <dc:description/>
  <cp:lastModifiedBy>Milan Plaskur</cp:lastModifiedBy>
  <cp:revision>2</cp:revision>
  <dcterms:created xsi:type="dcterms:W3CDTF">2025-08-06T12:24:00Z</dcterms:created>
  <dcterms:modified xsi:type="dcterms:W3CDTF">2025-08-06T12:24:00Z</dcterms:modified>
</cp:coreProperties>
</file>