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478" w:rsidRDefault="00F87478" w:rsidP="00F87478">
      <w:pPr>
        <w:tabs>
          <w:tab w:val="left" w:pos="2475"/>
          <w:tab w:val="left" w:pos="8647"/>
        </w:tabs>
        <w:rPr>
          <w:rFonts w:eastAsiaTheme="minorEastAsia" w:cstheme="minorHAnsi"/>
          <w:b/>
          <w:sz w:val="24"/>
          <w:szCs w:val="24"/>
        </w:rPr>
      </w:pPr>
      <w:r>
        <w:rPr>
          <w:rFonts w:eastAsiaTheme="minorEastAsia" w:cstheme="minorHAnsi"/>
          <w:b/>
          <w:sz w:val="24"/>
          <w:szCs w:val="24"/>
        </w:rPr>
        <w:t>Príspevok na čiastočnú úhradu nákladov na stravovanie  na školský rok 2023/2024</w:t>
      </w:r>
    </w:p>
    <w:p w:rsidR="00F87478" w:rsidRDefault="00F87478" w:rsidP="00F87478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F87478" w:rsidRDefault="00F87478" w:rsidP="00F8747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sk-SK"/>
        </w:rPr>
      </w:pPr>
      <w:r>
        <w:rPr>
          <w:rFonts w:eastAsia="Times New Roman" w:cstheme="minorHAnsi"/>
          <w:sz w:val="28"/>
          <w:szCs w:val="28"/>
          <w:lang w:eastAsia="sk-SK"/>
        </w:rPr>
        <w:t>Platné od 01.09.2023</w:t>
      </w:r>
    </w:p>
    <w:p w:rsidR="00F87478" w:rsidRDefault="00F87478" w:rsidP="00F87478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tbl>
      <w:tblPr>
        <w:tblStyle w:val="Mriekatabuky"/>
        <w:tblW w:w="9356" w:type="dxa"/>
        <w:tblInd w:w="-147" w:type="dxa"/>
        <w:tblLook w:val="04A0" w:firstRow="1" w:lastRow="0" w:firstColumn="1" w:lastColumn="0" w:noHBand="0" w:noVBand="1"/>
      </w:tblPr>
      <w:tblGrid>
        <w:gridCol w:w="1854"/>
        <w:gridCol w:w="954"/>
        <w:gridCol w:w="890"/>
        <w:gridCol w:w="1088"/>
        <w:gridCol w:w="886"/>
        <w:gridCol w:w="895"/>
        <w:gridCol w:w="945"/>
        <w:gridCol w:w="1844"/>
      </w:tblGrid>
      <w:tr w:rsidR="00F87478" w:rsidTr="00F8747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>
            <w:pPr>
              <w:spacing w:line="240" w:lineRule="auto"/>
              <w:jc w:val="both"/>
              <w:rPr>
                <w:rFonts w:cstheme="minorHAnsi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Desiata</w:t>
            </w:r>
          </w:p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Obed</w:t>
            </w:r>
          </w:p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Olovrant</w:t>
            </w:r>
          </w:p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Réžia</w:t>
            </w:r>
          </w:p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Spolu</w:t>
            </w:r>
          </w:p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Dotácia</w:t>
            </w:r>
          </w:p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 úhrade</w:t>
            </w:r>
          </w:p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</w:t>
            </w:r>
          </w:p>
        </w:tc>
      </w:tr>
      <w:tr w:rsidR="00F87478" w:rsidTr="00F8747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Materská škola</w:t>
            </w:r>
          </w:p>
          <w:p w:rsidR="00F87478" w:rsidRDefault="00F8747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deti od 3 do 5 rokov</w:t>
            </w:r>
          </w:p>
          <w:p w:rsidR="00F87478" w:rsidRDefault="00F8747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celodenná strava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0,45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0,35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2,30 €</w:t>
            </w:r>
          </w:p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</w:p>
          <w:p w:rsidR="00F87478" w:rsidRDefault="00F87478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Mesačne</w:t>
            </w:r>
          </w:p>
          <w:p w:rsidR="00F87478" w:rsidRDefault="00F8747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45 €</w:t>
            </w:r>
          </w:p>
        </w:tc>
      </w:tr>
      <w:tr w:rsidR="00F87478" w:rsidTr="00F8747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Materská škola </w:t>
            </w:r>
          </w:p>
          <w:p w:rsidR="00F87478" w:rsidRDefault="00F8747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deti od 3 do 5 rokov</w:t>
            </w:r>
          </w:p>
          <w:p w:rsidR="00F87478" w:rsidRDefault="00F8747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poldenná strava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0,45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1,95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1,95 €</w:t>
            </w:r>
          </w:p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</w:p>
          <w:p w:rsidR="00F87478" w:rsidRDefault="00F87478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Mesačne</w:t>
            </w:r>
          </w:p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40 €</w:t>
            </w:r>
          </w:p>
        </w:tc>
      </w:tr>
      <w:tr w:rsidR="00F87478" w:rsidTr="00F8747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Materská škola </w:t>
            </w:r>
          </w:p>
          <w:p w:rsidR="00F87478" w:rsidRDefault="00F8747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celodenná</w:t>
            </w:r>
          </w:p>
          <w:p w:rsidR="00F87478" w:rsidRDefault="00F87478">
            <w:pPr>
              <w:spacing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predškolák / HN</w:t>
            </w:r>
          </w:p>
          <w:p w:rsidR="00F87478" w:rsidRDefault="00F8747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dotovaná strava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0,45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0,35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0,90 €</w:t>
            </w:r>
          </w:p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</w:p>
          <w:p w:rsidR="00F87478" w:rsidRDefault="00F87478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Mesačne</w:t>
            </w:r>
          </w:p>
          <w:p w:rsidR="00F87478" w:rsidRDefault="00F87478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18 €</w:t>
            </w:r>
          </w:p>
          <w:p w:rsidR="00F87478" w:rsidRDefault="00F87478">
            <w:pPr>
              <w:spacing w:line="240" w:lineRule="auto"/>
              <w:rPr>
                <w:rFonts w:cstheme="minorHAnsi"/>
              </w:rPr>
            </w:pPr>
          </w:p>
        </w:tc>
      </w:tr>
      <w:tr w:rsidR="00F87478" w:rsidTr="00F8747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Materská škola</w:t>
            </w:r>
          </w:p>
          <w:p w:rsidR="00F87478" w:rsidRDefault="00F8747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poldenná strava</w:t>
            </w:r>
          </w:p>
          <w:p w:rsidR="00F87478" w:rsidRDefault="00F87478">
            <w:pPr>
              <w:spacing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predškolák / HN</w:t>
            </w:r>
          </w:p>
          <w:p w:rsidR="00F87478" w:rsidRDefault="00F8747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dotovaná strava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0,45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1,95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1,40</w:t>
            </w:r>
          </w:p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0,55</w:t>
            </w:r>
          </w:p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</w:p>
          <w:p w:rsidR="00F87478" w:rsidRDefault="00F87478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Mesačne</w:t>
            </w:r>
          </w:p>
          <w:p w:rsidR="00F87478" w:rsidRDefault="00F87478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10 €</w:t>
            </w:r>
          </w:p>
          <w:p w:rsidR="00F87478" w:rsidRDefault="00F87478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</w:tbl>
    <w:p w:rsidR="00F87478" w:rsidRDefault="00F87478" w:rsidP="00F87478">
      <w:pPr>
        <w:tabs>
          <w:tab w:val="left" w:pos="2475"/>
          <w:tab w:val="left" w:pos="8647"/>
        </w:tabs>
        <w:rPr>
          <w:rFonts w:eastAsiaTheme="minorEastAsia" w:cstheme="minorHAnsi"/>
          <w:sz w:val="20"/>
          <w:szCs w:val="20"/>
        </w:rPr>
      </w:pPr>
    </w:p>
    <w:p w:rsidR="00F87478" w:rsidRDefault="00F87478" w:rsidP="00F87478"/>
    <w:p w:rsidR="00F87478" w:rsidRDefault="00F87478" w:rsidP="00F87478"/>
    <w:p w:rsidR="00F87478" w:rsidRDefault="00F87478" w:rsidP="00F87478"/>
    <w:p w:rsidR="00F87478" w:rsidRDefault="00F87478" w:rsidP="00F87478"/>
    <w:p w:rsidR="00F87478" w:rsidRDefault="00F87478" w:rsidP="00F87478"/>
    <w:p w:rsidR="00F87478" w:rsidRDefault="00F87478" w:rsidP="00F87478"/>
    <w:p w:rsidR="00F87478" w:rsidRDefault="00F87478" w:rsidP="00F87478"/>
    <w:p w:rsidR="00F87478" w:rsidRDefault="00F87478" w:rsidP="00F87478"/>
    <w:p w:rsidR="00F87478" w:rsidRDefault="00F87478" w:rsidP="00F87478"/>
    <w:p w:rsidR="00F87478" w:rsidRDefault="00F87478" w:rsidP="00F87478"/>
    <w:p w:rsidR="00F87478" w:rsidRDefault="00F87478" w:rsidP="00F87478"/>
    <w:p w:rsidR="00F87478" w:rsidRDefault="00F87478" w:rsidP="00F87478"/>
    <w:p w:rsidR="00F87478" w:rsidRDefault="00F87478" w:rsidP="00F87478"/>
    <w:p w:rsidR="00F87478" w:rsidRDefault="00F87478" w:rsidP="00F87478"/>
    <w:p w:rsidR="00F87478" w:rsidRDefault="00F87478" w:rsidP="00F87478">
      <w:pPr>
        <w:spacing w:after="0" w:line="240" w:lineRule="auto"/>
      </w:pPr>
    </w:p>
    <w:p w:rsidR="00F87478" w:rsidRDefault="00F87478" w:rsidP="00F87478">
      <w:pPr>
        <w:spacing w:after="0" w:line="240" w:lineRule="auto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lastRenderedPageBreak/>
        <w:t>Poskytovanie dotácie na podporu výchovy k stravovacím</w:t>
      </w:r>
    </w:p>
    <w:p w:rsidR="00F87478" w:rsidRDefault="00F87478" w:rsidP="00F87478">
      <w:pPr>
        <w:spacing w:after="0" w:line="240" w:lineRule="auto"/>
        <w:ind w:firstLine="567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návykom dieťaťa od 01.09.2023</w:t>
      </w:r>
    </w:p>
    <w:p w:rsidR="00F87478" w:rsidRDefault="00F87478" w:rsidP="00F8747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F87478" w:rsidRDefault="00F87478" w:rsidP="00F8747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Od 1. mája 2023 môže byť poskytnutá dotácia na stravu na všetky deti navštevujúce posledný ročník materských škôl (predškoláci) .</w:t>
      </w:r>
    </w:p>
    <w:p w:rsidR="00F87478" w:rsidRDefault="00F87478" w:rsidP="00F87478">
      <w:pPr>
        <w:shd w:val="clear" w:color="auto" w:fill="FFFFFF"/>
        <w:spacing w:after="0" w:line="240" w:lineRule="auto"/>
        <w:jc w:val="both"/>
        <w:rPr>
          <w:rFonts w:cstheme="minorHAnsi"/>
          <w:b/>
          <w:color w:val="212529"/>
          <w:spacing w:val="-7"/>
          <w:sz w:val="24"/>
          <w:szCs w:val="24"/>
        </w:rPr>
      </w:pPr>
    </w:p>
    <w:p w:rsidR="00F87478" w:rsidRDefault="00F87478" w:rsidP="00F87478">
      <w:pPr>
        <w:shd w:val="clear" w:color="auto" w:fill="FFFFFF"/>
        <w:spacing w:after="0" w:line="240" w:lineRule="auto"/>
        <w:jc w:val="both"/>
        <w:rPr>
          <w:rFonts w:cstheme="minorHAnsi"/>
          <w:b/>
          <w:spacing w:val="-7"/>
          <w:sz w:val="24"/>
          <w:szCs w:val="24"/>
        </w:rPr>
      </w:pPr>
      <w:r>
        <w:rPr>
          <w:rFonts w:cstheme="minorHAnsi"/>
          <w:b/>
          <w:spacing w:val="-7"/>
          <w:sz w:val="24"/>
          <w:szCs w:val="24"/>
        </w:rPr>
        <w:t>Dotácia na stravu nemá vplyv na čerpanie daňového bonusu.</w:t>
      </w:r>
    </w:p>
    <w:p w:rsidR="00F87478" w:rsidRDefault="00F87478" w:rsidP="00F87478">
      <w:pPr>
        <w:shd w:val="clear" w:color="auto" w:fill="FFFFFF"/>
        <w:spacing w:after="0" w:line="240" w:lineRule="auto"/>
        <w:jc w:val="both"/>
        <w:rPr>
          <w:rFonts w:cstheme="minorHAnsi"/>
          <w:spacing w:val="-7"/>
          <w:sz w:val="24"/>
          <w:szCs w:val="24"/>
        </w:rPr>
      </w:pPr>
      <w:r>
        <w:rPr>
          <w:rFonts w:cstheme="minorHAnsi"/>
          <w:spacing w:val="-7"/>
          <w:sz w:val="24"/>
          <w:szCs w:val="24"/>
        </w:rPr>
        <w:t>Po novom bude môcť rodič dostávať daňový bonus a súčasne  aj dotáciu na stravu .</w:t>
      </w:r>
    </w:p>
    <w:p w:rsidR="00F87478" w:rsidRDefault="00F87478" w:rsidP="00F87478">
      <w:pPr>
        <w:shd w:val="clear" w:color="auto" w:fill="FFFFFF"/>
        <w:spacing w:after="0" w:line="240" w:lineRule="auto"/>
        <w:jc w:val="both"/>
        <w:rPr>
          <w:rFonts w:cstheme="minorHAnsi"/>
          <w:b/>
          <w:spacing w:val="-7"/>
          <w:sz w:val="28"/>
          <w:szCs w:val="28"/>
        </w:rPr>
      </w:pPr>
    </w:p>
    <w:p w:rsidR="00F87478" w:rsidRDefault="00F87478" w:rsidP="00F8747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F87478" w:rsidRDefault="00F87478" w:rsidP="00F8747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Dotácia na stravu sa od 01.09.2023 bude poskytovať v sume </w:t>
      </w:r>
      <w:r>
        <w:rPr>
          <w:rFonts w:cstheme="minorHAnsi"/>
          <w:b/>
          <w:bCs/>
          <w:spacing w:val="-7"/>
          <w:sz w:val="24"/>
          <w:szCs w:val="24"/>
        </w:rPr>
        <w:t xml:space="preserve">1,40 € </w:t>
      </w:r>
      <w:r>
        <w:rPr>
          <w:rFonts w:cstheme="minorHAnsi"/>
          <w:bCs/>
          <w:spacing w:val="-7"/>
          <w:sz w:val="24"/>
          <w:szCs w:val="24"/>
        </w:rPr>
        <w:t xml:space="preserve">/za každý deň, </w:t>
      </w:r>
      <w:r>
        <w:rPr>
          <w:rFonts w:cstheme="minorHAnsi"/>
          <w:spacing w:val="-7"/>
          <w:sz w:val="24"/>
          <w:szCs w:val="24"/>
        </w:rPr>
        <w:t>v ktorom sa dieťa zúčastnilo vyučovania</w:t>
      </w:r>
      <w:r>
        <w:rPr>
          <w:rFonts w:cstheme="minorHAnsi"/>
          <w:b/>
          <w:bCs/>
          <w:spacing w:val="-7"/>
          <w:sz w:val="24"/>
          <w:szCs w:val="24"/>
        </w:rPr>
        <w:t xml:space="preserve"> v MŠ </w:t>
      </w:r>
      <w:r>
        <w:rPr>
          <w:rFonts w:cstheme="minorHAnsi"/>
          <w:spacing w:val="-7"/>
          <w:sz w:val="24"/>
          <w:szCs w:val="24"/>
        </w:rPr>
        <w:t>a</w:t>
      </w:r>
      <w:r>
        <w:rPr>
          <w:rFonts w:cstheme="minorHAnsi"/>
          <w:b/>
          <w:bCs/>
          <w:spacing w:val="-7"/>
          <w:sz w:val="24"/>
          <w:szCs w:val="24"/>
        </w:rPr>
        <w:t> </w:t>
      </w:r>
      <w:r>
        <w:rPr>
          <w:rFonts w:cstheme="minorHAnsi"/>
          <w:bCs/>
          <w:spacing w:val="-7"/>
          <w:sz w:val="24"/>
          <w:szCs w:val="24"/>
        </w:rPr>
        <w:t>odobralo obed.</w:t>
      </w:r>
    </w:p>
    <w:p w:rsidR="00F87478" w:rsidRDefault="00F87478" w:rsidP="00F87478">
      <w:pPr>
        <w:shd w:val="clear" w:color="auto" w:fill="FFFFFF"/>
        <w:spacing w:after="0" w:line="240" w:lineRule="auto"/>
        <w:jc w:val="both"/>
        <w:rPr>
          <w:rFonts w:cstheme="minorHAnsi"/>
          <w:color w:val="212529"/>
          <w:spacing w:val="-7"/>
          <w:sz w:val="24"/>
          <w:szCs w:val="24"/>
        </w:rPr>
      </w:pPr>
      <w:r>
        <w:rPr>
          <w:rFonts w:cstheme="minorHAnsi"/>
          <w:color w:val="212529"/>
          <w:spacing w:val="-7"/>
          <w:sz w:val="24"/>
          <w:szCs w:val="24"/>
        </w:rPr>
        <w:t xml:space="preserve">   </w:t>
      </w:r>
    </w:p>
    <w:p w:rsidR="00F87478" w:rsidRDefault="00F87478" w:rsidP="00F87478">
      <w:pPr>
        <w:spacing w:after="0" w:line="25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Spôsob úhrady príspevku na stravovanie v ŠJ Ťapešovo</w:t>
      </w:r>
    </w:p>
    <w:p w:rsidR="00F87478" w:rsidRDefault="00F87478" w:rsidP="00F87478">
      <w:pPr>
        <w:numPr>
          <w:ilvl w:val="0"/>
          <w:numId w:val="1"/>
        </w:numPr>
        <w:spacing w:after="0" w:line="25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Mesačná zálohová platba dieťaťa MŠ :</w:t>
      </w:r>
    </w:p>
    <w:p w:rsidR="00F87478" w:rsidRDefault="00F87478" w:rsidP="00F87478">
      <w:pPr>
        <w:numPr>
          <w:ilvl w:val="0"/>
          <w:numId w:val="1"/>
        </w:numPr>
        <w:spacing w:after="0" w:line="25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- predškolák: celodenná 18,00 €    / poldenná 10 €  /   </w:t>
      </w:r>
    </w:p>
    <w:p w:rsidR="00F87478" w:rsidRDefault="00F87478" w:rsidP="00F87478">
      <w:pPr>
        <w:numPr>
          <w:ilvl w:val="0"/>
          <w:numId w:val="1"/>
        </w:numPr>
        <w:spacing w:after="0" w:line="25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 prípad, že sa dieťa nestihne odhlásiť a nezúčastní sa vyučovania (obed si odoberie do </w:t>
      </w:r>
    </w:p>
    <w:p w:rsidR="00F87478" w:rsidRDefault="00F87478" w:rsidP="00F87478">
      <w:pPr>
        <w:spacing w:after="0" w:line="256" w:lineRule="auto"/>
        <w:ind w:left="36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obedára).</w:t>
      </w:r>
      <w:r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Ak sa nevyčerpá, bude vrátená na účet.</w:t>
      </w:r>
    </w:p>
    <w:p w:rsidR="00F87478" w:rsidRDefault="00F87478" w:rsidP="00F87478">
      <w:pPr>
        <w:numPr>
          <w:ilvl w:val="0"/>
          <w:numId w:val="1"/>
        </w:numPr>
        <w:spacing w:before="120" w:after="0" w:line="25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Internet banking   (Platí sa za september do 10.-teho septembra, za október do 10.-teho septembra.)</w:t>
      </w:r>
    </w:p>
    <w:p w:rsidR="00F87478" w:rsidRDefault="00F87478" w:rsidP="00F87478">
      <w:pPr>
        <w:numPr>
          <w:ilvl w:val="0"/>
          <w:numId w:val="1"/>
        </w:numPr>
        <w:spacing w:before="120" w:after="0" w:line="256" w:lineRule="auto"/>
        <w:contextualSpacing/>
        <w:jc w:val="both"/>
        <w:rPr>
          <w:rFonts w:cstheme="minorHAnsi"/>
          <w:sz w:val="24"/>
          <w:szCs w:val="24"/>
        </w:rPr>
      </w:pPr>
    </w:p>
    <w:p w:rsidR="00F87478" w:rsidRDefault="00F87478" w:rsidP="00F87478">
      <w:pPr>
        <w:spacing w:before="120" w:after="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Školská jedáleň Ťapešovo 117</w:t>
      </w:r>
    </w:p>
    <w:p w:rsidR="00F87478" w:rsidRDefault="00F87478" w:rsidP="00F87478">
      <w:pPr>
        <w:spacing w:before="120" w:after="0" w:line="25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IBAN: SK93 5600 0000 0041 2486 5020</w:t>
      </w:r>
    </w:p>
    <w:p w:rsidR="00F87478" w:rsidRDefault="00F87478" w:rsidP="00F87478">
      <w:pPr>
        <w:spacing w:before="120" w:after="0" w:line="256" w:lineRule="auto"/>
        <w:jc w:val="both"/>
        <w:rPr>
          <w:rFonts w:cstheme="minorHAnsi"/>
        </w:rPr>
      </w:pPr>
      <w:r>
        <w:rPr>
          <w:rFonts w:cstheme="minorHAnsi"/>
          <w:highlight w:val="yellow"/>
        </w:rPr>
        <w:t xml:space="preserve">Variabilný symbol :  každé dieťa má svoje /  </w:t>
      </w:r>
    </w:p>
    <w:p w:rsidR="00F87478" w:rsidRDefault="00F87478" w:rsidP="00F87478">
      <w:pPr>
        <w:spacing w:before="120" w:after="0" w:line="256" w:lineRule="auto"/>
        <w:jc w:val="both"/>
        <w:rPr>
          <w:rFonts w:cstheme="minorHAnsi"/>
        </w:rPr>
      </w:pPr>
      <w:r>
        <w:rPr>
          <w:rFonts w:cstheme="minorHAnsi"/>
        </w:rPr>
        <w:t>Špecifický symbol: 0000</w:t>
      </w:r>
    </w:p>
    <w:p w:rsidR="00F87478" w:rsidRDefault="00F87478" w:rsidP="00F87478">
      <w:pPr>
        <w:spacing w:before="120" w:after="0" w:line="256" w:lineRule="auto"/>
        <w:jc w:val="both"/>
        <w:rPr>
          <w:rFonts w:cstheme="minorHAnsi"/>
        </w:rPr>
      </w:pPr>
      <w:r>
        <w:rPr>
          <w:rFonts w:cstheme="minorHAnsi"/>
        </w:rPr>
        <w:t>Konštantný symbol : 0308</w:t>
      </w:r>
    </w:p>
    <w:p w:rsidR="00F87478" w:rsidRDefault="00F87478" w:rsidP="00F87478">
      <w:pPr>
        <w:spacing w:before="120" w:after="0" w:line="256" w:lineRule="auto"/>
        <w:jc w:val="both"/>
        <w:rPr>
          <w:rFonts w:cstheme="minorHAnsi"/>
        </w:rPr>
      </w:pPr>
      <w:r>
        <w:rPr>
          <w:rFonts w:cstheme="minorHAnsi"/>
        </w:rPr>
        <w:t>Správa pre adresáta: Meno a priezvisko dieťaťa</w:t>
      </w:r>
    </w:p>
    <w:p w:rsidR="00F87478" w:rsidRDefault="00F87478" w:rsidP="00F87478">
      <w:pPr>
        <w:spacing w:before="120" w:after="0" w:line="256" w:lineRule="auto"/>
        <w:jc w:val="both"/>
        <w:rPr>
          <w:rFonts w:cstheme="minorHAnsi"/>
          <w:b/>
          <w:sz w:val="28"/>
          <w:szCs w:val="28"/>
        </w:rPr>
      </w:pPr>
    </w:p>
    <w:p w:rsidR="00F87478" w:rsidRDefault="00F87478" w:rsidP="00F87478">
      <w:pPr>
        <w:spacing w:after="0" w:line="25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Spôsob úhrady príspevku na stravovanie v ŠJ Ťapešovo</w:t>
      </w:r>
    </w:p>
    <w:p w:rsidR="00F87478" w:rsidRDefault="00F87478" w:rsidP="00F87478"/>
    <w:p w:rsidR="00F87478" w:rsidRDefault="00F87478" w:rsidP="00F87478">
      <w:pPr>
        <w:numPr>
          <w:ilvl w:val="0"/>
          <w:numId w:val="2"/>
        </w:numPr>
        <w:tabs>
          <w:tab w:val="left" w:pos="8647"/>
        </w:tabs>
        <w:spacing w:after="0" w:line="240" w:lineRule="auto"/>
        <w:ind w:left="426" w:right="57"/>
        <w:contextualSpacing/>
        <w:jc w:val="both"/>
        <w:rPr>
          <w:rFonts w:eastAsiaTheme="minorEastAsia" w:cstheme="minorHAnsi"/>
          <w:b/>
          <w:sz w:val="24"/>
          <w:szCs w:val="24"/>
        </w:rPr>
      </w:pPr>
      <w:r>
        <w:rPr>
          <w:rFonts w:eastAsiaTheme="minorEastAsia" w:cstheme="minorHAnsi"/>
          <w:b/>
          <w:sz w:val="24"/>
          <w:szCs w:val="24"/>
        </w:rPr>
        <w:t xml:space="preserve">Mesačná záloha žiaka MŠ  3 – 5 ročné:       celodenná   45 €  / poldenná 40 € /  </w:t>
      </w:r>
    </w:p>
    <w:p w:rsidR="00F87478" w:rsidRDefault="00F87478" w:rsidP="00F87478">
      <w:pPr>
        <w:tabs>
          <w:tab w:val="left" w:pos="8647"/>
        </w:tabs>
        <w:spacing w:after="0" w:line="240" w:lineRule="auto"/>
        <w:ind w:right="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>
        <w:rPr>
          <w:rFonts w:eastAsiaTheme="minorEastAsia" w:cstheme="minorHAnsi"/>
          <w:sz w:val="24"/>
          <w:szCs w:val="24"/>
        </w:rPr>
        <w:t xml:space="preserve"> </w:t>
      </w:r>
    </w:p>
    <w:p w:rsidR="00F87478" w:rsidRDefault="00F87478" w:rsidP="00F87478">
      <w:pPr>
        <w:numPr>
          <w:ilvl w:val="0"/>
          <w:numId w:val="2"/>
        </w:numPr>
        <w:tabs>
          <w:tab w:val="left" w:pos="8647"/>
        </w:tabs>
        <w:spacing w:after="0" w:line="240" w:lineRule="auto"/>
        <w:ind w:left="426" w:right="57"/>
        <w:contextualSpacing/>
        <w:jc w:val="both"/>
        <w:rPr>
          <w:rFonts w:eastAsiaTheme="minorEastAsia" w:cstheme="minorHAnsi"/>
          <w:b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V prípade neprítomnosti dieťaťa  v MŠ je povinnosťou zákonného zástupcu odhlásiť ho zo stravy  </w:t>
      </w:r>
      <w:r>
        <w:rPr>
          <w:rFonts w:eastAsiaTheme="minorEastAsia" w:cstheme="minorHAnsi"/>
          <w:b/>
          <w:sz w:val="24"/>
          <w:szCs w:val="24"/>
        </w:rPr>
        <w:t>deň vopred do 14:00 hodiny</w:t>
      </w:r>
      <w:r>
        <w:rPr>
          <w:rFonts w:eastAsiaTheme="minorEastAsia" w:cstheme="minorHAnsi"/>
          <w:sz w:val="24"/>
          <w:szCs w:val="24"/>
        </w:rPr>
        <w:t xml:space="preserve">. </w:t>
      </w:r>
      <w:r>
        <w:rPr>
          <w:rFonts w:eastAsiaTheme="minorEastAsia" w:cstheme="minorHAnsi"/>
          <w:b/>
          <w:sz w:val="24"/>
          <w:szCs w:val="24"/>
        </w:rPr>
        <w:t xml:space="preserve">Na pondelok sa odhlasuje už v pondelok do 07:00 hodiny. </w:t>
      </w:r>
    </w:p>
    <w:p w:rsidR="00F87478" w:rsidRDefault="00F87478" w:rsidP="00F87478">
      <w:pPr>
        <w:numPr>
          <w:ilvl w:val="0"/>
          <w:numId w:val="2"/>
        </w:numPr>
        <w:tabs>
          <w:tab w:val="left" w:pos="8647"/>
        </w:tabs>
        <w:spacing w:after="0" w:line="240" w:lineRule="auto"/>
        <w:ind w:left="426" w:right="57"/>
        <w:contextualSpacing/>
        <w:jc w:val="both"/>
        <w:rPr>
          <w:rFonts w:eastAsiaTheme="minorEastAsia" w:cstheme="minorHAnsi"/>
          <w:b/>
          <w:sz w:val="24"/>
          <w:szCs w:val="24"/>
        </w:rPr>
      </w:pPr>
      <w:r>
        <w:rPr>
          <w:rFonts w:eastAsiaTheme="minorEastAsia" w:cstheme="minorHAnsi"/>
          <w:b/>
          <w:sz w:val="24"/>
          <w:szCs w:val="24"/>
        </w:rPr>
        <w:t xml:space="preserve">V prvý deň choroby žiaka je možné neodhlásenú stravu odobrať do obedára pri zadnom vchode do kuchyne v čase od 11:30 hod. do 12:00 hod.  </w:t>
      </w:r>
    </w:p>
    <w:p w:rsidR="00F87478" w:rsidRDefault="00F87478" w:rsidP="00F87478">
      <w:pPr>
        <w:numPr>
          <w:ilvl w:val="0"/>
          <w:numId w:val="2"/>
        </w:numPr>
        <w:tabs>
          <w:tab w:val="left" w:pos="8647"/>
        </w:tabs>
        <w:spacing w:after="0" w:line="240" w:lineRule="auto"/>
        <w:ind w:left="426" w:right="57"/>
        <w:contextualSpacing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Stravu možno odhlásiť v ŠJ na telefónnych číslach: </w:t>
      </w:r>
      <w:r>
        <w:rPr>
          <w:rFonts w:eastAsiaTheme="minorEastAsia" w:cstheme="minorHAnsi"/>
          <w:b/>
          <w:sz w:val="24"/>
          <w:szCs w:val="24"/>
        </w:rPr>
        <w:t>0948 757 332</w:t>
      </w:r>
    </w:p>
    <w:p w:rsidR="006B415A" w:rsidRDefault="006B415A">
      <w:bookmarkStart w:id="0" w:name="_GoBack"/>
      <w:bookmarkEnd w:id="0"/>
    </w:p>
    <w:sectPr w:rsidR="006B4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06CCE"/>
    <w:multiLevelType w:val="hybridMultilevel"/>
    <w:tmpl w:val="D4902E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F6FF4"/>
    <w:multiLevelType w:val="multilevel"/>
    <w:tmpl w:val="4CD4C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78"/>
    <w:rsid w:val="006B415A"/>
    <w:rsid w:val="00F8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43DB5-62CD-4FB8-938E-E2DF5539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7478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874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Company>HP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2023-10-17T06:58:00Z</dcterms:created>
  <dcterms:modified xsi:type="dcterms:W3CDTF">2023-10-17T06:58:00Z</dcterms:modified>
</cp:coreProperties>
</file>